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Essential Travel Phrasebook</w:t>
        <w:br/>
        <w:t>Spanish ↔ Arabic (with Dialect Notes)</w:t>
      </w:r>
    </w:p>
    <w:p>
      <w:pPr>
        <w:pStyle w:val="Heading1"/>
      </w:pPr>
      <w:r>
        <w:t>Greetings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Frase en español</w:t>
            </w:r>
          </w:p>
        </w:tc>
        <w:tc>
          <w:tcPr>
            <w:tcW w:type="dxa" w:w="2160"/>
          </w:tcPr>
          <w:p>
            <w:r>
              <w:t>Traducción al árabe (MSA)</w:t>
            </w:r>
          </w:p>
        </w:tc>
        <w:tc>
          <w:tcPr>
            <w:tcW w:type="dxa" w:w="2160"/>
          </w:tcPr>
          <w:p>
            <w:r>
              <w:t>Pronunciación (MSA)</w:t>
            </w:r>
          </w:p>
        </w:tc>
        <w:tc>
          <w:tcPr>
            <w:tcW w:type="dxa" w:w="2160"/>
          </w:tcPr>
          <w:p>
            <w:r>
              <w:t>Notas de dialecto</w:t>
            </w:r>
          </w:p>
        </w:tc>
      </w:tr>
      <w:tr>
        <w:tc>
          <w:tcPr>
            <w:tcW w:type="dxa" w:w="2160"/>
          </w:tcPr>
          <w:p>
            <w:r>
              <w:t>Hola</w:t>
            </w:r>
          </w:p>
        </w:tc>
        <w:tc>
          <w:tcPr>
            <w:tcW w:type="dxa" w:w="2160"/>
          </w:tcPr>
          <w:p>
            <w:r>
              <w:t>مرحباً</w:t>
            </w:r>
          </w:p>
        </w:tc>
        <w:tc>
          <w:tcPr>
            <w:tcW w:type="dxa" w:w="2160"/>
          </w:tcPr>
          <w:p>
            <w:r>
              <w:t>marḥaban (mar-ja-ban)</w:t>
            </w:r>
          </w:p>
        </w:tc>
        <w:tc>
          <w:tcPr>
            <w:tcW w:type="dxa" w:w="2160"/>
          </w:tcPr>
          <w:p>
            <w:r>
              <w:t>Egipcio: أهلاً (ah-lan), Levantino: مرحبا (mar-haba), Golfo: هلا (hala)</w:t>
            </w:r>
          </w:p>
        </w:tc>
      </w:tr>
      <w:tr>
        <w:tc>
          <w:tcPr>
            <w:tcW w:type="dxa" w:w="2160"/>
          </w:tcPr>
          <w:p>
            <w:r>
              <w:t>Buenos días</w:t>
            </w:r>
          </w:p>
        </w:tc>
        <w:tc>
          <w:tcPr>
            <w:tcW w:type="dxa" w:w="2160"/>
          </w:tcPr>
          <w:p>
            <w:r>
              <w:t>صباح الخير</w:t>
            </w:r>
          </w:p>
        </w:tc>
        <w:tc>
          <w:tcPr>
            <w:tcW w:type="dxa" w:w="2160"/>
          </w:tcPr>
          <w:p>
            <w:r>
              <w:t>ṣabāḥ al-khayr (sa-bah al-jéir)</w:t>
            </w:r>
          </w:p>
        </w:tc>
        <w:tc>
          <w:tcPr>
            <w:tcW w:type="dxa" w:w="2160"/>
          </w:tcPr>
          <w:p>
            <w:r>
              <w:t>Egipcio: صباح الفل (sabah el-full)</w:t>
            </w:r>
          </w:p>
        </w:tc>
      </w:tr>
      <w:tr>
        <w:tc>
          <w:tcPr>
            <w:tcW w:type="dxa" w:w="2160"/>
          </w:tcPr>
          <w:p>
            <w:r>
              <w:t>Buenas tardes</w:t>
            </w:r>
          </w:p>
        </w:tc>
        <w:tc>
          <w:tcPr>
            <w:tcW w:type="dxa" w:w="2160"/>
          </w:tcPr>
          <w:p>
            <w:r>
              <w:t>مساء الخير</w:t>
            </w:r>
          </w:p>
        </w:tc>
        <w:tc>
          <w:tcPr>
            <w:tcW w:type="dxa" w:w="2160"/>
          </w:tcPr>
          <w:p>
            <w:r>
              <w:t>masā’ al-khayr (ma-sá al-jéir)</w:t>
            </w:r>
          </w:p>
        </w:tc>
        <w:tc>
          <w:tcPr>
            <w:tcW w:type="dxa" w:w="2160"/>
          </w:tcPr>
          <w:p>
            <w:r>
              <w:t>Levantino: مسا الخير (masa l-jéir)</w:t>
            </w:r>
          </w:p>
        </w:tc>
      </w:tr>
      <w:tr>
        <w:tc>
          <w:tcPr>
            <w:tcW w:type="dxa" w:w="2160"/>
          </w:tcPr>
          <w:p>
            <w:r>
              <w:t>Buenas noches</w:t>
            </w:r>
          </w:p>
        </w:tc>
        <w:tc>
          <w:tcPr>
            <w:tcW w:type="dxa" w:w="2160"/>
          </w:tcPr>
          <w:p>
            <w:r>
              <w:t>مساء الخير</w:t>
            </w:r>
          </w:p>
        </w:tc>
        <w:tc>
          <w:tcPr>
            <w:tcW w:type="dxa" w:w="2160"/>
          </w:tcPr>
          <w:p>
            <w:r>
              <w:t>masā’ al-khayr (ma-sá al-jéir)</w:t>
            </w:r>
          </w:p>
        </w:tc>
        <w:tc>
          <w:tcPr>
            <w:tcW w:type="dxa" w:w="2160"/>
          </w:tcPr>
          <w:p>
            <w:r>
              <w:t>Igual que tardes</w:t>
            </w:r>
          </w:p>
        </w:tc>
      </w:tr>
      <w:tr>
        <w:tc>
          <w:tcPr>
            <w:tcW w:type="dxa" w:w="2160"/>
          </w:tcPr>
          <w:p>
            <w:r>
              <w:t>Adiós</w:t>
            </w:r>
          </w:p>
        </w:tc>
        <w:tc>
          <w:tcPr>
            <w:tcW w:type="dxa" w:w="2160"/>
          </w:tcPr>
          <w:p>
            <w:r>
              <w:t>وداعاً</w:t>
            </w:r>
          </w:p>
        </w:tc>
        <w:tc>
          <w:tcPr>
            <w:tcW w:type="dxa" w:w="2160"/>
          </w:tcPr>
          <w:p>
            <w:r>
              <w:t>wadā‘an (wa-dá-an)</w:t>
            </w:r>
          </w:p>
        </w:tc>
        <w:tc>
          <w:tcPr>
            <w:tcW w:type="dxa" w:w="2160"/>
          </w:tcPr>
          <w:p>
            <w:r>
              <w:t>Egipcio: مع السلامة (ma‘a-s-salāma)</w:t>
            </w:r>
          </w:p>
        </w:tc>
      </w:tr>
      <w:tr>
        <w:tc>
          <w:tcPr>
            <w:tcW w:type="dxa" w:w="2160"/>
          </w:tcPr>
          <w:p>
            <w:r>
              <w:t>¿Cómo está?</w:t>
            </w:r>
          </w:p>
        </w:tc>
        <w:tc>
          <w:tcPr>
            <w:tcW w:type="dxa" w:w="2160"/>
          </w:tcPr>
          <w:p>
            <w:r>
              <w:t>كيف حالك؟</w:t>
            </w:r>
          </w:p>
        </w:tc>
        <w:tc>
          <w:tcPr>
            <w:tcW w:type="dxa" w:w="2160"/>
          </w:tcPr>
          <w:p>
            <w:r>
              <w:t>kayfa ḥāluka? (káifa já-lu-ka)</w:t>
            </w:r>
          </w:p>
        </w:tc>
        <w:tc>
          <w:tcPr>
            <w:tcW w:type="dxa" w:w="2160"/>
          </w:tcPr>
          <w:p>
            <w:r>
              <w:t>Egipcio: إزيّك؟ (izzayyak?)</w:t>
            </w:r>
          </w:p>
        </w:tc>
      </w:tr>
      <w:tr>
        <w:tc>
          <w:tcPr>
            <w:tcW w:type="dxa" w:w="2160"/>
          </w:tcPr>
          <w:p>
            <w:r>
              <w:t>Mucho gusto</w:t>
            </w:r>
          </w:p>
        </w:tc>
        <w:tc>
          <w:tcPr>
            <w:tcW w:type="dxa" w:w="2160"/>
          </w:tcPr>
          <w:p>
            <w:r>
              <w:t>تشرفت بلقائك</w:t>
            </w:r>
          </w:p>
        </w:tc>
        <w:tc>
          <w:tcPr>
            <w:tcW w:type="dxa" w:w="2160"/>
          </w:tcPr>
          <w:p>
            <w:r>
              <w:t>tasharraftu biliqā’ika (ta-shar-raf-tu bi-li-ká-ik)</w:t>
            </w:r>
          </w:p>
        </w:tc>
        <w:tc>
          <w:tcPr>
            <w:tcW w:type="dxa" w:w="2160"/>
          </w:tcPr>
          <w:p>
            <w:r>
              <w:t>Levantino: تشرفت فيك (tsharrafna feek)</w:t>
            </w:r>
          </w:p>
        </w:tc>
      </w:tr>
    </w:tbl>
    <w:p/>
    <w:p>
      <w:pPr>
        <w:pStyle w:val="Heading1"/>
      </w:pPr>
      <w:r>
        <w:t>Daily Interactions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Frase en español</w:t>
            </w:r>
          </w:p>
        </w:tc>
        <w:tc>
          <w:tcPr>
            <w:tcW w:type="dxa" w:w="2160"/>
          </w:tcPr>
          <w:p>
            <w:r>
              <w:t>Traducción al árabe (MSA)</w:t>
            </w:r>
          </w:p>
        </w:tc>
        <w:tc>
          <w:tcPr>
            <w:tcW w:type="dxa" w:w="2160"/>
          </w:tcPr>
          <w:p>
            <w:r>
              <w:t>Pronunciación (MSA)</w:t>
            </w:r>
          </w:p>
        </w:tc>
        <w:tc>
          <w:tcPr>
            <w:tcW w:type="dxa" w:w="2160"/>
          </w:tcPr>
          <w:p>
            <w:r>
              <w:t>Notas de dialecto</w:t>
            </w:r>
          </w:p>
        </w:tc>
      </w:tr>
      <w:tr>
        <w:tc>
          <w:tcPr>
            <w:tcW w:type="dxa" w:w="2160"/>
          </w:tcPr>
          <w:p>
            <w:r>
              <w:t>Por favor</w:t>
            </w:r>
          </w:p>
        </w:tc>
        <w:tc>
          <w:tcPr>
            <w:tcW w:type="dxa" w:w="2160"/>
          </w:tcPr>
          <w:p>
            <w:r>
              <w:t>من فضلك</w:t>
            </w:r>
          </w:p>
        </w:tc>
        <w:tc>
          <w:tcPr>
            <w:tcW w:type="dxa" w:w="2160"/>
          </w:tcPr>
          <w:p>
            <w:r>
              <w:t>min faDlik (min fad-lik)</w:t>
            </w:r>
          </w:p>
        </w:tc>
        <w:tc>
          <w:tcPr>
            <w:tcW w:type="dxa" w:w="2160"/>
          </w:tcPr>
          <w:p>
            <w:r>
              <w:t>Egipcio: لو سمحت (law samaḥt)</w:t>
            </w:r>
          </w:p>
        </w:tc>
      </w:tr>
      <w:tr>
        <w:tc>
          <w:tcPr>
            <w:tcW w:type="dxa" w:w="2160"/>
          </w:tcPr>
          <w:p>
            <w:r>
              <w:t>Gracias</w:t>
            </w:r>
          </w:p>
        </w:tc>
        <w:tc>
          <w:tcPr>
            <w:tcW w:type="dxa" w:w="2160"/>
          </w:tcPr>
          <w:p>
            <w:r>
              <w:t>شكراً</w:t>
            </w:r>
          </w:p>
        </w:tc>
        <w:tc>
          <w:tcPr>
            <w:tcW w:type="dxa" w:w="2160"/>
          </w:tcPr>
          <w:p>
            <w:r>
              <w:t>shukran (shúkran)</w:t>
            </w:r>
          </w:p>
        </w:tc>
        <w:tc>
          <w:tcPr>
            <w:tcW w:type="dxa" w:w="2160"/>
          </w:tcPr>
          <w:p>
            <w:r>
              <w:t>Egipcio: متشكر (mutashakkir)</w:t>
            </w:r>
          </w:p>
        </w:tc>
      </w:tr>
      <w:tr>
        <w:tc>
          <w:tcPr>
            <w:tcW w:type="dxa" w:w="2160"/>
          </w:tcPr>
          <w:p>
            <w:r>
              <w:t>Perdón / Disculpe</w:t>
            </w:r>
          </w:p>
        </w:tc>
        <w:tc>
          <w:tcPr>
            <w:tcW w:type="dxa" w:w="2160"/>
          </w:tcPr>
          <w:p>
            <w:r>
              <w:t>عفواً</w:t>
            </w:r>
          </w:p>
        </w:tc>
        <w:tc>
          <w:tcPr>
            <w:tcW w:type="dxa" w:w="2160"/>
          </w:tcPr>
          <w:p>
            <w:r>
              <w:t>‘afwan (áf-wan)</w:t>
            </w:r>
          </w:p>
        </w:tc>
        <w:tc>
          <w:tcPr>
            <w:tcW w:type="dxa" w:w="2160"/>
          </w:tcPr>
          <w:p>
            <w:r>
              <w:t>Levantino: لو سمحت (law samaḥt)</w:t>
            </w:r>
          </w:p>
        </w:tc>
      </w:tr>
      <w:tr>
        <w:tc>
          <w:tcPr>
            <w:tcW w:type="dxa" w:w="2160"/>
          </w:tcPr>
          <w:p>
            <w:r>
              <w:t>Lo siento</w:t>
            </w:r>
          </w:p>
        </w:tc>
        <w:tc>
          <w:tcPr>
            <w:tcW w:type="dxa" w:w="2160"/>
          </w:tcPr>
          <w:p>
            <w:r>
              <w:t>آسف</w:t>
            </w:r>
          </w:p>
        </w:tc>
        <w:tc>
          <w:tcPr>
            <w:tcW w:type="dxa" w:w="2160"/>
          </w:tcPr>
          <w:p>
            <w:r>
              <w:t>āsif (áa-sif)</w:t>
            </w:r>
          </w:p>
        </w:tc>
        <w:tc>
          <w:tcPr>
            <w:tcW w:type="dxa" w:w="2160"/>
          </w:tcPr>
          <w:p>
            <w:r>
              <w:t>Egipcio: متأسف (mit’assif)</w:t>
            </w:r>
          </w:p>
        </w:tc>
      </w:tr>
      <w:tr>
        <w:tc>
          <w:tcPr>
            <w:tcW w:type="dxa" w:w="2160"/>
          </w:tcPr>
          <w:p>
            <w:r>
              <w:t>¿Habla inglés?</w:t>
            </w:r>
          </w:p>
        </w:tc>
        <w:tc>
          <w:tcPr>
            <w:tcW w:type="dxa" w:w="2160"/>
          </w:tcPr>
          <w:p>
            <w:r>
              <w:t>هل تتكلم الإنجليزية؟</w:t>
            </w:r>
          </w:p>
        </w:tc>
        <w:tc>
          <w:tcPr>
            <w:tcW w:type="dxa" w:w="2160"/>
          </w:tcPr>
          <w:p>
            <w:r>
              <w:t>hal tatakallam al-injlīziyya? (jal tata-kál-lam al-inj-lí-si-ya)</w:t>
            </w:r>
          </w:p>
        </w:tc>
        <w:tc>
          <w:tcPr>
            <w:tcW w:type="dxa" w:w="2160"/>
          </w:tcPr>
          <w:p>
            <w:r>
              <w:t>Levantino: بتحكي إنجليزي؟ (btiḥki Injleezi?)</w:t>
            </w:r>
          </w:p>
        </w:tc>
      </w:tr>
      <w:tr>
        <w:tc>
          <w:tcPr>
            <w:tcW w:type="dxa" w:w="2160"/>
          </w:tcPr>
          <w:p>
            <w:r>
              <w:t>No entiendo</w:t>
            </w:r>
          </w:p>
        </w:tc>
        <w:tc>
          <w:tcPr>
            <w:tcW w:type="dxa" w:w="2160"/>
          </w:tcPr>
          <w:p>
            <w:r>
              <w:t>لا أفهم</w:t>
            </w:r>
          </w:p>
        </w:tc>
        <w:tc>
          <w:tcPr>
            <w:tcW w:type="dxa" w:w="2160"/>
          </w:tcPr>
          <w:p>
            <w:r>
              <w:t>lā afham (la af-ham)</w:t>
            </w:r>
          </w:p>
        </w:tc>
        <w:tc>
          <w:tcPr>
            <w:tcW w:type="dxa" w:w="2160"/>
          </w:tcPr>
          <w:p>
            <w:r>
              <w:t>Egipcio: مش فاهم (mish faahim)</w:t>
            </w:r>
          </w:p>
        </w:tc>
      </w:tr>
      <w:tr>
        <w:tc>
          <w:tcPr>
            <w:tcW w:type="dxa" w:w="2160"/>
          </w:tcPr>
          <w:p>
            <w:r>
              <w:t>¿Puede hablar más despacio?</w:t>
            </w:r>
          </w:p>
        </w:tc>
        <w:tc>
          <w:tcPr>
            <w:tcW w:type="dxa" w:w="2160"/>
          </w:tcPr>
          <w:p>
            <w:r>
              <w:t>هل يمكنك التحدث ببطء أكثر؟</w:t>
            </w:r>
          </w:p>
        </w:tc>
        <w:tc>
          <w:tcPr>
            <w:tcW w:type="dxa" w:w="2160"/>
          </w:tcPr>
          <w:p>
            <w:r>
              <w:t>hal yumkinuka at-tahadduth bi-buṭ’ akthar? (jal yum-ki-nu-ka at-ta-ja-duth bi-but ak-thar)</w:t>
            </w:r>
          </w:p>
        </w:tc>
        <w:tc>
          <w:tcPr>
            <w:tcW w:type="dxa" w:w="2160"/>
          </w:tcPr>
          <w:p>
            <w:r>
              <w:t>Egipcio: ممكن تتكلم بالراحة؟ (mumkin titkallim bil-raaha)</w:t>
            </w:r>
          </w:p>
        </w:tc>
      </w:tr>
    </w:tbl>
    <w:p/>
    <w:p>
      <w:pPr>
        <w:pStyle w:val="Heading1"/>
      </w:pPr>
      <w:r>
        <w:t>Directions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Frase en español</w:t>
            </w:r>
          </w:p>
        </w:tc>
        <w:tc>
          <w:tcPr>
            <w:tcW w:type="dxa" w:w="2160"/>
          </w:tcPr>
          <w:p>
            <w:r>
              <w:t>Traducción al árabe (MSA)</w:t>
            </w:r>
          </w:p>
        </w:tc>
        <w:tc>
          <w:tcPr>
            <w:tcW w:type="dxa" w:w="2160"/>
          </w:tcPr>
          <w:p>
            <w:r>
              <w:t>Pronunciación (MSA)</w:t>
            </w:r>
          </w:p>
        </w:tc>
        <w:tc>
          <w:tcPr>
            <w:tcW w:type="dxa" w:w="2160"/>
          </w:tcPr>
          <w:p>
            <w:r>
              <w:t>Notas de dialecto</w:t>
            </w:r>
          </w:p>
        </w:tc>
      </w:tr>
      <w:tr>
        <w:tc>
          <w:tcPr>
            <w:tcW w:type="dxa" w:w="2160"/>
          </w:tcPr>
          <w:p>
            <w:r>
              <w:t>¿Dónde está …?</w:t>
            </w:r>
          </w:p>
        </w:tc>
        <w:tc>
          <w:tcPr>
            <w:tcW w:type="dxa" w:w="2160"/>
          </w:tcPr>
          <w:p>
            <w:r>
              <w:t>أين …؟</w:t>
            </w:r>
          </w:p>
        </w:tc>
        <w:tc>
          <w:tcPr>
            <w:tcW w:type="dxa" w:w="2160"/>
          </w:tcPr>
          <w:p>
            <w:r>
              <w:t>ayna …? (ái-na …)</w:t>
            </w:r>
          </w:p>
        </w:tc>
        <w:tc>
          <w:tcPr>
            <w:tcW w:type="dxa" w:w="2160"/>
          </w:tcPr>
          <w:p>
            <w:r>
              <w:t>Levantino: وين …؟ (wain …?)</w:t>
            </w:r>
          </w:p>
        </w:tc>
      </w:tr>
      <w:tr>
        <w:tc>
          <w:tcPr>
            <w:tcW w:type="dxa" w:w="2160"/>
          </w:tcPr>
          <w:p>
            <w:r>
              <w:t>¿Este [autobús/tren] va a …?</w:t>
            </w:r>
          </w:p>
        </w:tc>
        <w:tc>
          <w:tcPr>
            <w:tcW w:type="dxa" w:w="2160"/>
          </w:tcPr>
          <w:p>
            <w:r>
              <w:t>هل يذهب هذا [الباص/القطار] إلى …؟</w:t>
            </w:r>
          </w:p>
        </w:tc>
        <w:tc>
          <w:tcPr>
            <w:tcW w:type="dxa" w:w="2160"/>
          </w:tcPr>
          <w:p>
            <w:r>
              <w:t>hal yadhhab hādhā [al-bās/al-qiṭār] ilā …? (jal yád-hab há-dha al-bas/al-qi-tar i-lá …?)</w:t>
            </w:r>
          </w:p>
        </w:tc>
        <w:tc>
          <w:tcPr>
            <w:tcW w:type="dxa" w:w="2160"/>
          </w:tcPr>
          <w:p>
            <w:r>
              <w:t>Egipcio: الباص ده بيروح …؟ (il-bas da biyrooh …?)</w:t>
            </w:r>
          </w:p>
        </w:tc>
      </w:tr>
      <w:tr>
        <w:tc>
          <w:tcPr>
            <w:tcW w:type="dxa" w:w="2160"/>
          </w:tcPr>
          <w:p>
            <w:r>
              <w:t>¿Por dónde se va a …?</w:t>
            </w:r>
          </w:p>
        </w:tc>
        <w:tc>
          <w:tcPr>
            <w:tcW w:type="dxa" w:w="2160"/>
          </w:tcPr>
          <w:p>
            <w:r>
              <w:t>أي طريق إلى …؟</w:t>
            </w:r>
          </w:p>
        </w:tc>
        <w:tc>
          <w:tcPr>
            <w:tcW w:type="dxa" w:w="2160"/>
          </w:tcPr>
          <w:p>
            <w:r>
              <w:t>ayy ṭarīq ilā …? (ai ta-ríq i-lá …?)</w:t>
            </w:r>
          </w:p>
        </w:tc>
        <w:tc>
          <w:tcPr>
            <w:tcW w:type="dxa" w:w="2160"/>
          </w:tcPr>
          <w:p>
            <w:r>
              <w:t>Levantino: أي طريق …؟ (ay tari’ …?)</w:t>
            </w:r>
          </w:p>
        </w:tc>
      </w:tr>
      <w:tr>
        <w:tc>
          <w:tcPr>
            <w:tcW w:type="dxa" w:w="2160"/>
          </w:tcPr>
          <w:p>
            <w:r>
              <w:t>¿Cómo llego a …?</w:t>
            </w:r>
          </w:p>
        </w:tc>
        <w:tc>
          <w:tcPr>
            <w:tcW w:type="dxa" w:w="2160"/>
          </w:tcPr>
          <w:p>
            <w:r>
              <w:t>كيف أصل إلى …؟</w:t>
            </w:r>
          </w:p>
        </w:tc>
        <w:tc>
          <w:tcPr>
            <w:tcW w:type="dxa" w:w="2160"/>
          </w:tcPr>
          <w:p>
            <w:r>
              <w:t>kayfa aṣil ilā …? (káifa a-sil i-lá …?)</w:t>
            </w:r>
          </w:p>
        </w:tc>
        <w:tc>
          <w:tcPr>
            <w:tcW w:type="dxa" w:w="2160"/>
          </w:tcPr>
          <w:p>
            <w:r>
              <w:t>Egipcio: إزاي أروح …؟ (izzay arooH …?)</w:t>
            </w:r>
          </w:p>
        </w:tc>
      </w:tr>
      <w:tr>
        <w:tc>
          <w:tcPr>
            <w:tcW w:type="dxa" w:w="2160"/>
          </w:tcPr>
          <w:p>
            <w:r>
              <w:t>Gire a la izquierda</w:t>
            </w:r>
          </w:p>
        </w:tc>
        <w:tc>
          <w:tcPr>
            <w:tcW w:type="dxa" w:w="2160"/>
          </w:tcPr>
          <w:p>
            <w:r>
              <w:t>انعطف يساراً</w:t>
            </w:r>
          </w:p>
        </w:tc>
        <w:tc>
          <w:tcPr>
            <w:tcW w:type="dxa" w:w="2160"/>
          </w:tcPr>
          <w:p>
            <w:r>
              <w:t>in‘aṭif yasāran (in-a-tif ya-sá-ran)</w:t>
            </w:r>
          </w:p>
        </w:tc>
        <w:tc>
          <w:tcPr>
            <w:tcW w:type="dxa" w:w="2160"/>
          </w:tcPr>
          <w:p>
            <w:r>
              <w:t>Egipcio: لف شمال (liff shimaal)</w:t>
            </w:r>
          </w:p>
        </w:tc>
      </w:tr>
      <w:tr>
        <w:tc>
          <w:tcPr>
            <w:tcW w:type="dxa" w:w="2160"/>
          </w:tcPr>
          <w:p>
            <w:r>
              <w:t>Siga derecho</w:t>
            </w:r>
          </w:p>
        </w:tc>
        <w:tc>
          <w:tcPr>
            <w:tcW w:type="dxa" w:w="2160"/>
          </w:tcPr>
          <w:p>
            <w:r>
              <w:t>اذهب مباشرةً</w:t>
            </w:r>
          </w:p>
        </w:tc>
        <w:tc>
          <w:tcPr>
            <w:tcW w:type="dxa" w:w="2160"/>
          </w:tcPr>
          <w:p>
            <w:r>
              <w:t>idhhab mubāsharatan (idh-hab mu-bá-sha-ra-tan)</w:t>
            </w:r>
          </w:p>
        </w:tc>
        <w:tc>
          <w:tcPr>
            <w:tcW w:type="dxa" w:w="2160"/>
          </w:tcPr>
          <w:p>
            <w:r>
              <w:t>Egipcio: على طول (ala tool)</w:t>
            </w:r>
          </w:p>
        </w:tc>
      </w:tr>
      <w:tr>
        <w:tc>
          <w:tcPr>
            <w:tcW w:type="dxa" w:w="2160"/>
          </w:tcPr>
          <w:p>
            <w:r>
              <w:t>¿Dónde está el baño?</w:t>
            </w:r>
          </w:p>
        </w:tc>
        <w:tc>
          <w:tcPr>
            <w:tcW w:type="dxa" w:w="2160"/>
          </w:tcPr>
          <w:p>
            <w:r>
              <w:t>أين الحمام؟</w:t>
            </w:r>
          </w:p>
        </w:tc>
        <w:tc>
          <w:tcPr>
            <w:tcW w:type="dxa" w:w="2160"/>
          </w:tcPr>
          <w:p>
            <w:r>
              <w:t>ayna al-ḥammām? (ái-na al-ham-mám)</w:t>
            </w:r>
          </w:p>
        </w:tc>
        <w:tc>
          <w:tcPr>
            <w:tcW w:type="dxa" w:w="2160"/>
          </w:tcPr>
          <w:p>
            <w:r>
              <w:t>Egipcio: فين الحمّام؟ (feen il-hammam)</w:t>
            </w:r>
          </w:p>
        </w:tc>
      </w:tr>
    </w:tbl>
    <w:p/>
    <w:p>
      <w:pPr>
        <w:pStyle w:val="Heading1"/>
      </w:pPr>
      <w:r>
        <w:t>Travel (Transportation &amp; Accommodation)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Frase en español</w:t>
            </w:r>
          </w:p>
        </w:tc>
        <w:tc>
          <w:tcPr>
            <w:tcW w:type="dxa" w:w="2160"/>
          </w:tcPr>
          <w:p>
            <w:r>
              <w:t>Traducción al árabe (MSA)</w:t>
            </w:r>
          </w:p>
        </w:tc>
        <w:tc>
          <w:tcPr>
            <w:tcW w:type="dxa" w:w="2160"/>
          </w:tcPr>
          <w:p>
            <w:r>
              <w:t>Pronunciación (MSA)</w:t>
            </w:r>
          </w:p>
        </w:tc>
        <w:tc>
          <w:tcPr>
            <w:tcW w:type="dxa" w:w="2160"/>
          </w:tcPr>
          <w:p>
            <w:r>
              <w:t>Notas de dialecto</w:t>
            </w:r>
          </w:p>
        </w:tc>
      </w:tr>
      <w:tr>
        <w:tc>
          <w:tcPr>
            <w:tcW w:type="dxa" w:w="2160"/>
          </w:tcPr>
          <w:p>
            <w:r>
              <w:t>Tengo una reserva a nombre de …</w:t>
            </w:r>
          </w:p>
        </w:tc>
        <w:tc>
          <w:tcPr>
            <w:tcW w:type="dxa" w:w="2160"/>
          </w:tcPr>
          <w:p>
            <w:r>
              <w:t>لدي حجز باسم …</w:t>
            </w:r>
          </w:p>
        </w:tc>
        <w:tc>
          <w:tcPr>
            <w:tcW w:type="dxa" w:w="2160"/>
          </w:tcPr>
          <w:p>
            <w:r>
              <w:t>ladayya ḥajz bism … (la-day-ya hajz bism …)</w:t>
            </w:r>
          </w:p>
        </w:tc>
        <w:tc>
          <w:tcPr>
            <w:tcW w:type="dxa" w:w="2160"/>
          </w:tcPr>
          <w:p>
            <w:r>
              <w:t>Egipcio: عندي حجز باسم … (andi ḥagz bism …)</w:t>
            </w:r>
          </w:p>
        </w:tc>
      </w:tr>
      <w:tr>
        <w:tc>
          <w:tcPr>
            <w:tcW w:type="dxa" w:w="2160"/>
          </w:tcPr>
          <w:p>
            <w:r>
              <w:t>¿Tiene habitaciones libres?</w:t>
            </w:r>
          </w:p>
        </w:tc>
        <w:tc>
          <w:tcPr>
            <w:tcW w:type="dxa" w:w="2160"/>
          </w:tcPr>
          <w:p>
            <w:r>
              <w:t>هل لديكم غرف شاغرة؟</w:t>
            </w:r>
          </w:p>
        </w:tc>
        <w:tc>
          <w:tcPr>
            <w:tcW w:type="dxa" w:w="2160"/>
          </w:tcPr>
          <w:p>
            <w:r>
              <w:t>hal ladaykum ghuraf shāghira? (jal la-day-kum ghuraf sha-ghí-ra)</w:t>
            </w:r>
          </w:p>
        </w:tc>
        <w:tc>
          <w:tcPr>
            <w:tcW w:type="dxa" w:w="2160"/>
          </w:tcPr>
          <w:p>
            <w:r>
              <w:t>Levantino: في عندكم أوضة فاضية؟ (fi ‘indakum oda faadiya?)</w:t>
            </w:r>
          </w:p>
        </w:tc>
      </w:tr>
      <w:tr>
        <w:tc>
          <w:tcPr>
            <w:tcW w:type="dxa" w:w="2160"/>
          </w:tcPr>
          <w:p>
            <w:r>
              <w:t>Quisiera registrarme, por favor.</w:t>
            </w:r>
          </w:p>
        </w:tc>
        <w:tc>
          <w:tcPr>
            <w:tcW w:type="dxa" w:w="2160"/>
          </w:tcPr>
          <w:p>
            <w:r>
              <w:t>أود تسجيل الوصول، من فضلك</w:t>
            </w:r>
          </w:p>
        </w:tc>
        <w:tc>
          <w:tcPr>
            <w:tcW w:type="dxa" w:w="2160"/>
          </w:tcPr>
          <w:p>
            <w:r>
              <w:t>awaddu tasjīl al-wuṣūl, min faDlik (a-wad-du tas-jíl al-wu-súl, min fad-lik)</w:t>
            </w:r>
          </w:p>
        </w:tc>
        <w:tc>
          <w:tcPr>
            <w:tcW w:type="dxa" w:w="2160"/>
          </w:tcPr>
          <w:p>
            <w:r>
              <w:t>Egipcio: عايز أعمل check-in (ayiz a‘mil check-in)</w:t>
            </w:r>
          </w:p>
        </w:tc>
      </w:tr>
      <w:tr>
        <w:tc>
          <w:tcPr>
            <w:tcW w:type="dxa" w:w="2160"/>
          </w:tcPr>
          <w:p>
            <w:r>
              <w:t>¿Dónde está la estación de tren/autobuses?</w:t>
            </w:r>
          </w:p>
        </w:tc>
        <w:tc>
          <w:tcPr>
            <w:tcW w:type="dxa" w:w="2160"/>
          </w:tcPr>
          <w:p>
            <w:r>
              <w:t>أين محطة القطار/الباص؟</w:t>
            </w:r>
          </w:p>
        </w:tc>
        <w:tc>
          <w:tcPr>
            <w:tcW w:type="dxa" w:w="2160"/>
          </w:tcPr>
          <w:p>
            <w:r>
              <w:t>ayna maḥaṭṭat al-qiṭār/al-bās? (ái-na ma-hat-tat al-qi-tar/al-bas)</w:t>
            </w:r>
          </w:p>
        </w:tc>
        <w:tc>
          <w:tcPr>
            <w:tcW w:type="dxa" w:w="2160"/>
          </w:tcPr>
          <w:p>
            <w:r>
              <w:t>Levantino: وين محطة الباص/القطار؟ (wain maHatit il-bas/il-qiTaar?)</w:t>
            </w:r>
          </w:p>
        </w:tc>
      </w:tr>
      <w:tr>
        <w:tc>
          <w:tcPr>
            <w:tcW w:type="dxa" w:w="2160"/>
          </w:tcPr>
          <w:p>
            <w:r>
              <w:t>Quisiera un billete a __, por favor.</w:t>
            </w:r>
          </w:p>
        </w:tc>
        <w:tc>
          <w:tcPr>
            <w:tcW w:type="dxa" w:w="2160"/>
          </w:tcPr>
          <w:p>
            <w:r>
              <w:t>أريد تذكرة إلى __، من فضلك</w:t>
            </w:r>
          </w:p>
        </w:tc>
        <w:tc>
          <w:tcPr>
            <w:tcW w:type="dxa" w:w="2160"/>
          </w:tcPr>
          <w:p>
            <w:r>
              <w:t>urīdu tadhkira ilā __, min faDlik (u-rí-du taz-ki-ra i-lá __, min fad-lik)</w:t>
            </w:r>
          </w:p>
        </w:tc>
        <w:tc>
          <w:tcPr>
            <w:tcW w:type="dxa" w:w="2160"/>
          </w:tcPr>
          <w:p>
            <w:r>
              <w:t>Egipcio: عايز تذكرة لـ __ (ayiz tazkara li __)</w:t>
            </w:r>
          </w:p>
        </w:tc>
      </w:tr>
      <w:tr>
        <w:tc>
          <w:tcPr>
            <w:tcW w:type="dxa" w:w="2160"/>
          </w:tcPr>
          <w:p>
            <w:r>
              <w:t>¿Cuánto cuesta un billete a __?</w:t>
            </w:r>
          </w:p>
        </w:tc>
        <w:tc>
          <w:tcPr>
            <w:tcW w:type="dxa" w:w="2160"/>
          </w:tcPr>
          <w:p>
            <w:r>
              <w:t>بكم تذكرة إلى __؟</w:t>
            </w:r>
          </w:p>
        </w:tc>
        <w:tc>
          <w:tcPr>
            <w:tcW w:type="dxa" w:w="2160"/>
          </w:tcPr>
          <w:p>
            <w:r>
              <w:t>bikam tadhkira ilā __? (bi-kam taz-ki-ra i-lá __?)</w:t>
            </w:r>
          </w:p>
        </w:tc>
        <w:tc>
          <w:tcPr>
            <w:tcW w:type="dxa" w:w="2160"/>
          </w:tcPr>
          <w:p>
            <w:r>
              <w:t>Levantino: قديش التذكرة لـ __؟ (addeesh it-tazkara la __?)</w:t>
            </w:r>
          </w:p>
        </w:tc>
      </w:tr>
      <w:tr>
        <w:tc>
          <w:tcPr>
            <w:tcW w:type="dxa" w:w="2160"/>
          </w:tcPr>
          <w:p>
            <w:r>
              <w:t>¿Puede llamarme un taxi, por favor?</w:t>
            </w:r>
          </w:p>
        </w:tc>
        <w:tc>
          <w:tcPr>
            <w:tcW w:type="dxa" w:w="2160"/>
          </w:tcPr>
          <w:p>
            <w:r>
              <w:t>هل يمكنني الحصول على تاكسي؟</w:t>
            </w:r>
          </w:p>
        </w:tc>
        <w:tc>
          <w:tcPr>
            <w:tcW w:type="dxa" w:w="2160"/>
          </w:tcPr>
          <w:p>
            <w:r>
              <w:t>hal yumkinunī al-ḥuṣūl ‘alā tāksi? (jal yum-ki-nu-ni al-hu-súl a-lá tak-si)</w:t>
            </w:r>
          </w:p>
        </w:tc>
        <w:tc>
          <w:tcPr>
            <w:tcW w:type="dxa" w:w="2160"/>
          </w:tcPr>
          <w:p>
            <w:r>
              <w:t>Egipcio: ممكن تاكسي؟ (mumkin taksi?)</w:t>
            </w:r>
          </w:p>
        </w:tc>
      </w:tr>
    </w:tbl>
    <w:p/>
    <w:p>
      <w:pPr>
        <w:pStyle w:val="Heading1"/>
      </w:pPr>
      <w:r>
        <w:t>Food and Dining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Frase en español</w:t>
            </w:r>
          </w:p>
        </w:tc>
        <w:tc>
          <w:tcPr>
            <w:tcW w:type="dxa" w:w="2160"/>
          </w:tcPr>
          <w:p>
            <w:r>
              <w:t>Traducción al árabe (MSA)</w:t>
            </w:r>
          </w:p>
        </w:tc>
        <w:tc>
          <w:tcPr>
            <w:tcW w:type="dxa" w:w="2160"/>
          </w:tcPr>
          <w:p>
            <w:r>
              <w:t>Pronunciación (MSA)</w:t>
            </w:r>
          </w:p>
        </w:tc>
        <w:tc>
          <w:tcPr>
            <w:tcW w:type="dxa" w:w="2160"/>
          </w:tcPr>
          <w:p>
            <w:r>
              <w:t>Notas de dialecto</w:t>
            </w:r>
          </w:p>
        </w:tc>
      </w:tr>
      <w:tr>
        <w:tc>
          <w:tcPr>
            <w:tcW w:type="dxa" w:w="2160"/>
          </w:tcPr>
          <w:p>
            <w:r>
              <w:t>Quisiera pedir __, por favor.</w:t>
            </w:r>
          </w:p>
        </w:tc>
        <w:tc>
          <w:tcPr>
            <w:tcW w:type="dxa" w:w="2160"/>
          </w:tcPr>
          <w:p>
            <w:r>
              <w:t>أود أن أطلب __، من فضلك</w:t>
            </w:r>
          </w:p>
        </w:tc>
        <w:tc>
          <w:tcPr>
            <w:tcW w:type="dxa" w:w="2160"/>
          </w:tcPr>
          <w:p>
            <w:r>
              <w:t>awaddu an aṭluba __, min faDlik (a-wad-du an at-lu-ba __, min fad-lik)</w:t>
            </w:r>
          </w:p>
        </w:tc>
        <w:tc>
          <w:tcPr>
            <w:tcW w:type="dxa" w:w="2160"/>
          </w:tcPr>
          <w:p>
            <w:r>
              <w:t>Egipcio: عايز أطلب __ (ayiz atlub __)</w:t>
            </w:r>
          </w:p>
        </w:tc>
      </w:tr>
      <w:tr>
        <w:tc>
          <w:tcPr>
            <w:tcW w:type="dxa" w:w="2160"/>
          </w:tcPr>
          <w:p>
            <w:r>
              <w:t>Una mesa para __, por favor.</w:t>
            </w:r>
          </w:p>
        </w:tc>
        <w:tc>
          <w:tcPr>
            <w:tcW w:type="dxa" w:w="2160"/>
          </w:tcPr>
          <w:p>
            <w:r>
              <w:t>طاولة ل __، من فضلك</w:t>
            </w:r>
          </w:p>
        </w:tc>
        <w:tc>
          <w:tcPr>
            <w:tcW w:type="dxa" w:w="2160"/>
          </w:tcPr>
          <w:p>
            <w:r>
              <w:t>ṭāwila li __, min faDlik (ta-wi-la li __, min fad-lik)</w:t>
            </w:r>
          </w:p>
        </w:tc>
        <w:tc>
          <w:tcPr>
            <w:tcW w:type="dxa" w:w="2160"/>
          </w:tcPr>
          <w:p>
            <w:r>
              <w:t>Levantino: طاولة لـ __ (ṭawle la __)</w:t>
            </w:r>
          </w:p>
        </w:tc>
      </w:tr>
      <w:tr>
        <w:tc>
          <w:tcPr>
            <w:tcW w:type="dxa" w:w="2160"/>
          </w:tcPr>
          <w:p>
            <w:r>
              <w:t>¿Me puede dar el menú, por favor?</w:t>
            </w:r>
          </w:p>
        </w:tc>
        <w:tc>
          <w:tcPr>
            <w:tcW w:type="dxa" w:w="2160"/>
          </w:tcPr>
          <w:p>
            <w:r>
              <w:t>هل يمكنني الحصول على القائمة؟</w:t>
            </w:r>
          </w:p>
        </w:tc>
        <w:tc>
          <w:tcPr>
            <w:tcW w:type="dxa" w:w="2160"/>
          </w:tcPr>
          <w:p>
            <w:r>
              <w:t>hal yumkinunī al-ḥuṣūl ‘alā al-qā’ima? (jal yum-ki-nu-ni al-hu-súl a-lá al-qa-i-ma)</w:t>
            </w:r>
          </w:p>
        </w:tc>
        <w:tc>
          <w:tcPr>
            <w:tcW w:type="dxa" w:w="2160"/>
          </w:tcPr>
          <w:p>
            <w:r>
              <w:t>Egipcio: عندك منيو؟ (andak menyu)</w:t>
            </w:r>
          </w:p>
        </w:tc>
      </w:tr>
      <w:tr>
        <w:tc>
          <w:tcPr>
            <w:tcW w:type="dxa" w:w="2160"/>
          </w:tcPr>
          <w:p>
            <w:r>
              <w:t>¿Qué recomienda?</w:t>
            </w:r>
          </w:p>
        </w:tc>
        <w:tc>
          <w:tcPr>
            <w:tcW w:type="dxa" w:w="2160"/>
          </w:tcPr>
          <w:p>
            <w:r>
              <w:t>ماذا تنصح؟</w:t>
            </w:r>
          </w:p>
        </w:tc>
        <w:tc>
          <w:tcPr>
            <w:tcW w:type="dxa" w:w="2160"/>
          </w:tcPr>
          <w:p>
            <w:r>
              <w:t>mādhā tanṣaḥ? (ma-dha tan-sah)</w:t>
            </w:r>
          </w:p>
        </w:tc>
        <w:tc>
          <w:tcPr>
            <w:tcW w:type="dxa" w:w="2160"/>
          </w:tcPr>
          <w:p>
            <w:r>
              <w:t>Egipcio: بتنصح بإيه؟ (bitnasaḥ bi-eh?)</w:t>
            </w:r>
          </w:p>
        </w:tc>
      </w:tr>
      <w:tr>
        <w:tc>
          <w:tcPr>
            <w:tcW w:type="dxa" w:w="2160"/>
          </w:tcPr>
          <w:p>
            <w:r>
              <w:t>¿Nos puede traer la cuenta, por favor?</w:t>
            </w:r>
          </w:p>
        </w:tc>
        <w:tc>
          <w:tcPr>
            <w:tcW w:type="dxa" w:w="2160"/>
          </w:tcPr>
          <w:p>
            <w:r>
              <w:t>الحساب، من فضلك</w:t>
            </w:r>
          </w:p>
        </w:tc>
        <w:tc>
          <w:tcPr>
            <w:tcW w:type="dxa" w:w="2160"/>
          </w:tcPr>
          <w:p>
            <w:r>
              <w:t>al-ḥisāb, min faDlik (al-hi-sab, min fad-lik)</w:t>
            </w:r>
          </w:p>
        </w:tc>
        <w:tc>
          <w:tcPr>
            <w:tcW w:type="dxa" w:w="2160"/>
          </w:tcPr>
          <w:p>
            <w:r>
              <w:t>Egipcio: الحساب لو سمحت (el-hisab law samaḥt)</w:t>
            </w:r>
          </w:p>
        </w:tc>
      </w:tr>
    </w:tbl>
    <w:p/>
    <w:p>
      <w:pPr>
        <w:pStyle w:val="Heading1"/>
      </w:pPr>
      <w:r>
        <w:t>Emergencies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Frase en español</w:t>
            </w:r>
          </w:p>
        </w:tc>
        <w:tc>
          <w:tcPr>
            <w:tcW w:type="dxa" w:w="2160"/>
          </w:tcPr>
          <w:p>
            <w:r>
              <w:t>Traducción al árabe (MSA)</w:t>
            </w:r>
          </w:p>
        </w:tc>
        <w:tc>
          <w:tcPr>
            <w:tcW w:type="dxa" w:w="2160"/>
          </w:tcPr>
          <w:p>
            <w:r>
              <w:t>Pronunciación (MSA)</w:t>
            </w:r>
          </w:p>
        </w:tc>
        <w:tc>
          <w:tcPr>
            <w:tcW w:type="dxa" w:w="2160"/>
          </w:tcPr>
          <w:p>
            <w:r>
              <w:t>Notas de dialecto</w:t>
            </w:r>
          </w:p>
        </w:tc>
      </w:tr>
      <w:tr>
        <w:tc>
          <w:tcPr>
            <w:tcW w:type="dxa" w:w="2160"/>
          </w:tcPr>
          <w:p>
            <w:r>
              <w:t>¡Ayuda!</w:t>
            </w:r>
          </w:p>
        </w:tc>
        <w:tc>
          <w:tcPr>
            <w:tcW w:type="dxa" w:w="2160"/>
          </w:tcPr>
          <w:p>
            <w:r>
              <w:t>النجدة!</w:t>
            </w:r>
          </w:p>
        </w:tc>
        <w:tc>
          <w:tcPr>
            <w:tcW w:type="dxa" w:w="2160"/>
          </w:tcPr>
          <w:p>
            <w:r>
              <w:t>al-najda! (al-naj-da)</w:t>
            </w:r>
          </w:p>
        </w:tc>
        <w:tc>
          <w:tcPr>
            <w:tcW w:type="dxa" w:w="2160"/>
          </w:tcPr>
          <w:p>
            <w:r>
              <w:t>Egipcio: الحقني! (il-ḥa’ni!)</w:t>
            </w:r>
          </w:p>
        </w:tc>
      </w:tr>
      <w:tr>
        <w:tc>
          <w:tcPr>
            <w:tcW w:type="dxa" w:w="2160"/>
          </w:tcPr>
          <w:p>
            <w:r>
              <w:t>Llame a la policía.</w:t>
            </w:r>
          </w:p>
        </w:tc>
        <w:tc>
          <w:tcPr>
            <w:tcW w:type="dxa" w:w="2160"/>
          </w:tcPr>
          <w:p>
            <w:r>
              <w:t>اتصل بالشرطة</w:t>
            </w:r>
          </w:p>
        </w:tc>
        <w:tc>
          <w:tcPr>
            <w:tcW w:type="dxa" w:w="2160"/>
          </w:tcPr>
          <w:p>
            <w:r>
              <w:t>ittaṣil bil-shurṭa (it-ta-sil bil-shur-ta)</w:t>
            </w:r>
          </w:p>
        </w:tc>
        <w:tc>
          <w:tcPr>
            <w:tcW w:type="dxa" w:w="2160"/>
          </w:tcPr>
          <w:p>
            <w:r>
              <w:t>Egipcio: اتصل بالبوليس (ittisil bil-bulis)</w:t>
            </w:r>
          </w:p>
        </w:tc>
      </w:tr>
      <w:tr>
        <w:tc>
          <w:tcPr>
            <w:tcW w:type="dxa" w:w="2160"/>
          </w:tcPr>
          <w:p>
            <w:r>
              <w:t>Necesito un médico.</w:t>
            </w:r>
          </w:p>
        </w:tc>
        <w:tc>
          <w:tcPr>
            <w:tcW w:type="dxa" w:w="2160"/>
          </w:tcPr>
          <w:p>
            <w:r>
              <w:t>أحتاج طبيباً</w:t>
            </w:r>
          </w:p>
        </w:tc>
        <w:tc>
          <w:tcPr>
            <w:tcW w:type="dxa" w:w="2160"/>
          </w:tcPr>
          <w:p>
            <w:r>
              <w:t>aḥtāju ṭabīban (aḥ-ta-ju ta-bi-ban)</w:t>
            </w:r>
          </w:p>
        </w:tc>
        <w:tc>
          <w:tcPr>
            <w:tcW w:type="dxa" w:w="2160"/>
          </w:tcPr>
          <w:p>
            <w:r>
              <w:t>Egipcio: محتاج دكتور (miḥtag doktor)</w:t>
            </w:r>
          </w:p>
        </w:tc>
      </w:tr>
      <w:tr>
        <w:tc>
          <w:tcPr>
            <w:tcW w:type="dxa" w:w="2160"/>
          </w:tcPr>
          <w:p>
            <w:r>
              <w:t>¿Dónde está el hospital?</w:t>
            </w:r>
          </w:p>
        </w:tc>
        <w:tc>
          <w:tcPr>
            <w:tcW w:type="dxa" w:w="2160"/>
          </w:tcPr>
          <w:p>
            <w:r>
              <w:t>أين المستشفى؟</w:t>
            </w:r>
          </w:p>
        </w:tc>
        <w:tc>
          <w:tcPr>
            <w:tcW w:type="dxa" w:w="2160"/>
          </w:tcPr>
          <w:p>
            <w:r>
              <w:t>ayna al-mustashfā? (ái-na al-mus-tash-fa)</w:t>
            </w:r>
          </w:p>
        </w:tc>
        <w:tc>
          <w:tcPr>
            <w:tcW w:type="dxa" w:w="2160"/>
          </w:tcPr>
          <w:p>
            <w:r>
              <w:t>Egipcio: فين المستشفى؟ (feen il-mustashfa)</w:t>
            </w:r>
          </w:p>
        </w:tc>
      </w:tr>
      <w:tr>
        <w:tc>
          <w:tcPr>
            <w:tcW w:type="dxa" w:w="2160"/>
          </w:tcPr>
          <w:p>
            <w:r>
              <w:t>Perdí mi pasaporte.</w:t>
            </w:r>
          </w:p>
        </w:tc>
        <w:tc>
          <w:tcPr>
            <w:tcW w:type="dxa" w:w="2160"/>
          </w:tcPr>
          <w:p>
            <w:r>
              <w:t>فقدت جواز سفري</w:t>
            </w:r>
          </w:p>
        </w:tc>
        <w:tc>
          <w:tcPr>
            <w:tcW w:type="dxa" w:w="2160"/>
          </w:tcPr>
          <w:p>
            <w:r>
              <w:t>faqadtu jawāz safarī (fa-qad-tu ja-waz sa-fa-ri)</w:t>
            </w:r>
          </w:p>
        </w:tc>
        <w:tc>
          <w:tcPr>
            <w:tcW w:type="dxa" w:w="2160"/>
          </w:tcPr>
          <w:p>
            <w:r>
              <w:t>Egipcio: ضيعت الباسبور (ḍayya‘t il-basbor)</w:t>
            </w:r>
          </w:p>
        </w:tc>
      </w:tr>
      <w:tr>
        <w:tc>
          <w:tcPr>
            <w:tcW w:type="dxa" w:w="2160"/>
          </w:tcPr>
          <w:p>
            <w:r>
              <w:t>Soy alérgico(a) a __.</w:t>
            </w:r>
          </w:p>
        </w:tc>
        <w:tc>
          <w:tcPr>
            <w:tcW w:type="dxa" w:w="2160"/>
          </w:tcPr>
          <w:p>
            <w:r>
              <w:t>أنا أعاني من حساسية ل __</w:t>
            </w:r>
          </w:p>
        </w:tc>
        <w:tc>
          <w:tcPr>
            <w:tcW w:type="dxa" w:w="2160"/>
          </w:tcPr>
          <w:p>
            <w:r>
              <w:t>anā u‘ānī min ḥasāsiyya li __ (ana u-‘a-ni min ḥa-sa-si-ya li __)</w:t>
            </w:r>
          </w:p>
        </w:tc>
        <w:tc>
          <w:tcPr>
            <w:tcW w:type="dxa" w:w="2160"/>
          </w:tcPr>
          <w:p>
            <w:r>
              <w:t>Egipcio: عندي حساسية من __ (andi ḥasasiya min __)</w:t>
            </w:r>
          </w:p>
        </w:tc>
      </w:tr>
      <w:tr>
        <w:tc>
          <w:tcPr>
            <w:tcW w:type="dxa" w:w="2160"/>
          </w:tcPr>
          <w:p>
            <w:r>
              <w:t>Tengo una emergencia.</w:t>
            </w:r>
          </w:p>
        </w:tc>
        <w:tc>
          <w:tcPr>
            <w:tcW w:type="dxa" w:w="2160"/>
          </w:tcPr>
          <w:p>
            <w:r>
              <w:t>عندي حالة طارئة</w:t>
            </w:r>
          </w:p>
        </w:tc>
        <w:tc>
          <w:tcPr>
            <w:tcW w:type="dxa" w:w="2160"/>
          </w:tcPr>
          <w:p>
            <w:r>
              <w:t>‘indī ḥāla ṭāri’a (in-di ḥa-la ta-ri-a)</w:t>
            </w:r>
          </w:p>
        </w:tc>
        <w:tc>
          <w:tcPr>
            <w:tcW w:type="dxa" w:w="2160"/>
          </w:tcPr>
          <w:p>
            <w:r>
              <w:t>Egipcio: عندي طوارئ (andi ṭawari’)</w:t>
            </w:r>
          </w:p>
        </w:tc>
      </w:tr>
    </w:tbl>
    <w:p/>
    <w:p>
      <w:pPr>
        <w:pStyle w:val="Heading1"/>
      </w:pPr>
      <w:r>
        <w:t>Numbers &amp; Money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Frase en español</w:t>
            </w:r>
          </w:p>
        </w:tc>
        <w:tc>
          <w:tcPr>
            <w:tcW w:type="dxa" w:w="2160"/>
          </w:tcPr>
          <w:p>
            <w:r>
              <w:t>Traducción al árabe (MSA)</w:t>
            </w:r>
          </w:p>
        </w:tc>
        <w:tc>
          <w:tcPr>
            <w:tcW w:type="dxa" w:w="2160"/>
          </w:tcPr>
          <w:p>
            <w:r>
              <w:t>Pronunciación (MSA)</w:t>
            </w:r>
          </w:p>
        </w:tc>
        <w:tc>
          <w:tcPr>
            <w:tcW w:type="dxa" w:w="2160"/>
          </w:tcPr>
          <w:p>
            <w:r>
              <w:t>Notas de dialecto</w:t>
            </w:r>
          </w:p>
        </w:tc>
      </w:tr>
      <w:tr>
        <w:tc>
          <w:tcPr>
            <w:tcW w:type="dxa" w:w="2160"/>
          </w:tcPr>
          <w:p>
            <w:r>
              <w:t>Uno</w:t>
            </w:r>
          </w:p>
        </w:tc>
        <w:tc>
          <w:tcPr>
            <w:tcW w:type="dxa" w:w="2160"/>
          </w:tcPr>
          <w:p>
            <w:r>
              <w:t>واحد</w:t>
            </w:r>
          </w:p>
        </w:tc>
        <w:tc>
          <w:tcPr>
            <w:tcW w:type="dxa" w:w="2160"/>
          </w:tcPr>
          <w:p>
            <w:r>
              <w:t>wāḥid (wa-ḥid)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Dos</w:t>
            </w:r>
          </w:p>
        </w:tc>
        <w:tc>
          <w:tcPr>
            <w:tcW w:type="dxa" w:w="2160"/>
          </w:tcPr>
          <w:p>
            <w:r>
              <w:t>اثنان</w:t>
            </w:r>
          </w:p>
        </w:tc>
        <w:tc>
          <w:tcPr>
            <w:tcW w:type="dxa" w:w="2160"/>
          </w:tcPr>
          <w:p>
            <w:r>
              <w:t>ithnān (ith-nan)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Tres</w:t>
            </w:r>
          </w:p>
        </w:tc>
        <w:tc>
          <w:tcPr>
            <w:tcW w:type="dxa" w:w="2160"/>
          </w:tcPr>
          <w:p>
            <w:r>
              <w:t>ثلاثة</w:t>
            </w:r>
          </w:p>
        </w:tc>
        <w:tc>
          <w:tcPr>
            <w:tcW w:type="dxa" w:w="2160"/>
          </w:tcPr>
          <w:p>
            <w:r>
              <w:t>thalātha (tha-la-tha)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Cuatro</w:t>
            </w:r>
          </w:p>
        </w:tc>
        <w:tc>
          <w:tcPr>
            <w:tcW w:type="dxa" w:w="2160"/>
          </w:tcPr>
          <w:p>
            <w:r>
              <w:t>أربعة</w:t>
            </w:r>
          </w:p>
        </w:tc>
        <w:tc>
          <w:tcPr>
            <w:tcW w:type="dxa" w:w="2160"/>
          </w:tcPr>
          <w:p>
            <w:r>
              <w:t>arba‘a (ar-ba-a)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Cinco</w:t>
            </w:r>
          </w:p>
        </w:tc>
        <w:tc>
          <w:tcPr>
            <w:tcW w:type="dxa" w:w="2160"/>
          </w:tcPr>
          <w:p>
            <w:r>
              <w:t>خمسة</w:t>
            </w:r>
          </w:p>
        </w:tc>
        <w:tc>
          <w:tcPr>
            <w:tcW w:type="dxa" w:w="2160"/>
          </w:tcPr>
          <w:p>
            <w:r>
              <w:t>khamsa (kham-sa)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Seis</w:t>
            </w:r>
          </w:p>
        </w:tc>
        <w:tc>
          <w:tcPr>
            <w:tcW w:type="dxa" w:w="2160"/>
          </w:tcPr>
          <w:p>
            <w:r>
              <w:t>ستة</w:t>
            </w:r>
          </w:p>
        </w:tc>
        <w:tc>
          <w:tcPr>
            <w:tcW w:type="dxa" w:w="2160"/>
          </w:tcPr>
          <w:p>
            <w:r>
              <w:t>sitta (sit-ta)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Siete</w:t>
            </w:r>
          </w:p>
        </w:tc>
        <w:tc>
          <w:tcPr>
            <w:tcW w:type="dxa" w:w="2160"/>
          </w:tcPr>
          <w:p>
            <w:r>
              <w:t>سبعة</w:t>
            </w:r>
          </w:p>
        </w:tc>
        <w:tc>
          <w:tcPr>
            <w:tcW w:type="dxa" w:w="2160"/>
          </w:tcPr>
          <w:p>
            <w:r>
              <w:t>sab‘a (sab-a)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Ocho</w:t>
            </w:r>
          </w:p>
        </w:tc>
        <w:tc>
          <w:tcPr>
            <w:tcW w:type="dxa" w:w="2160"/>
          </w:tcPr>
          <w:p>
            <w:r>
              <w:t>ثمانية</w:t>
            </w:r>
          </w:p>
        </w:tc>
        <w:tc>
          <w:tcPr>
            <w:tcW w:type="dxa" w:w="2160"/>
          </w:tcPr>
          <w:p>
            <w:r>
              <w:t>thamāniya (tha-ma-ni-ya)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Nueve</w:t>
            </w:r>
          </w:p>
        </w:tc>
        <w:tc>
          <w:tcPr>
            <w:tcW w:type="dxa" w:w="2160"/>
          </w:tcPr>
          <w:p>
            <w:r>
              <w:t>تسعة</w:t>
            </w:r>
          </w:p>
        </w:tc>
        <w:tc>
          <w:tcPr>
            <w:tcW w:type="dxa" w:w="2160"/>
          </w:tcPr>
          <w:p>
            <w:r>
              <w:t>tis‘a (tis-a)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Diez</w:t>
            </w:r>
          </w:p>
        </w:tc>
        <w:tc>
          <w:tcPr>
            <w:tcW w:type="dxa" w:w="2160"/>
          </w:tcPr>
          <w:p>
            <w:r>
              <w:t>عشرة</w:t>
            </w:r>
          </w:p>
        </w:tc>
        <w:tc>
          <w:tcPr>
            <w:tcW w:type="dxa" w:w="2160"/>
          </w:tcPr>
          <w:p>
            <w:r>
              <w:t>‘ashara (‘a-sha-ra)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Veinte</w:t>
            </w:r>
          </w:p>
        </w:tc>
        <w:tc>
          <w:tcPr>
            <w:tcW w:type="dxa" w:w="2160"/>
          </w:tcPr>
          <w:p>
            <w:r>
              <w:t>عشرون</w:t>
            </w:r>
          </w:p>
        </w:tc>
        <w:tc>
          <w:tcPr>
            <w:tcW w:type="dxa" w:w="2160"/>
          </w:tcPr>
          <w:p>
            <w:r>
              <w:t>‘ishrūn (‘ish-roon)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Treinta</w:t>
            </w:r>
          </w:p>
        </w:tc>
        <w:tc>
          <w:tcPr>
            <w:tcW w:type="dxa" w:w="2160"/>
          </w:tcPr>
          <w:p>
            <w:r>
              <w:t>ثلاثون</w:t>
            </w:r>
          </w:p>
        </w:tc>
        <w:tc>
          <w:tcPr>
            <w:tcW w:type="dxa" w:w="2160"/>
          </w:tcPr>
          <w:p>
            <w:r>
              <w:t>thalāthūn (tha-la-thoon)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Cuarenta</w:t>
            </w:r>
          </w:p>
        </w:tc>
        <w:tc>
          <w:tcPr>
            <w:tcW w:type="dxa" w:w="2160"/>
          </w:tcPr>
          <w:p>
            <w:r>
              <w:t>أربعون</w:t>
            </w:r>
          </w:p>
        </w:tc>
        <w:tc>
          <w:tcPr>
            <w:tcW w:type="dxa" w:w="2160"/>
          </w:tcPr>
          <w:p>
            <w:r>
              <w:t>arba‘ūn (ar-ba-oon)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Cincuenta</w:t>
            </w:r>
          </w:p>
        </w:tc>
        <w:tc>
          <w:tcPr>
            <w:tcW w:type="dxa" w:w="2160"/>
          </w:tcPr>
          <w:p>
            <w:r>
              <w:t>خمسون</w:t>
            </w:r>
          </w:p>
        </w:tc>
        <w:tc>
          <w:tcPr>
            <w:tcW w:type="dxa" w:w="2160"/>
          </w:tcPr>
          <w:p>
            <w:r>
              <w:t>khamsūn (kham-soon)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Sesenta</w:t>
            </w:r>
          </w:p>
        </w:tc>
        <w:tc>
          <w:tcPr>
            <w:tcW w:type="dxa" w:w="2160"/>
          </w:tcPr>
          <w:p>
            <w:r>
              <w:t>ستون</w:t>
            </w:r>
          </w:p>
        </w:tc>
        <w:tc>
          <w:tcPr>
            <w:tcW w:type="dxa" w:w="2160"/>
          </w:tcPr>
          <w:p>
            <w:r>
              <w:t>sittūn (sit-toon)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Setenta</w:t>
            </w:r>
          </w:p>
        </w:tc>
        <w:tc>
          <w:tcPr>
            <w:tcW w:type="dxa" w:w="2160"/>
          </w:tcPr>
          <w:p>
            <w:r>
              <w:t>سبعون</w:t>
            </w:r>
          </w:p>
        </w:tc>
        <w:tc>
          <w:tcPr>
            <w:tcW w:type="dxa" w:w="2160"/>
          </w:tcPr>
          <w:p>
            <w:r>
              <w:t>sab‘ūn (sab-oon)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Ochenta</w:t>
            </w:r>
          </w:p>
        </w:tc>
        <w:tc>
          <w:tcPr>
            <w:tcW w:type="dxa" w:w="2160"/>
          </w:tcPr>
          <w:p>
            <w:r>
              <w:t>ثمانون</w:t>
            </w:r>
          </w:p>
        </w:tc>
        <w:tc>
          <w:tcPr>
            <w:tcW w:type="dxa" w:w="2160"/>
          </w:tcPr>
          <w:p>
            <w:r>
              <w:t>thamānūn (tha-ma-noon)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Noventa</w:t>
            </w:r>
          </w:p>
        </w:tc>
        <w:tc>
          <w:tcPr>
            <w:tcW w:type="dxa" w:w="2160"/>
          </w:tcPr>
          <w:p>
            <w:r>
              <w:t>تسعون</w:t>
            </w:r>
          </w:p>
        </w:tc>
        <w:tc>
          <w:tcPr>
            <w:tcW w:type="dxa" w:w="2160"/>
          </w:tcPr>
          <w:p>
            <w:r>
              <w:t>tis‘ūn (tis-oon)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Cien</w:t>
            </w:r>
          </w:p>
        </w:tc>
        <w:tc>
          <w:tcPr>
            <w:tcW w:type="dxa" w:w="2160"/>
          </w:tcPr>
          <w:p>
            <w:r>
              <w:t>مائة</w:t>
            </w:r>
          </w:p>
        </w:tc>
        <w:tc>
          <w:tcPr>
            <w:tcW w:type="dxa" w:w="2160"/>
          </w:tcPr>
          <w:p>
            <w:r>
              <w:t>mi’a (mi-a)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¿Cuánto cuesta esto?</w:t>
            </w:r>
          </w:p>
        </w:tc>
        <w:tc>
          <w:tcPr>
            <w:tcW w:type="dxa" w:w="2160"/>
          </w:tcPr>
          <w:p>
            <w:r>
              <w:t>بكم هذا؟</w:t>
            </w:r>
          </w:p>
        </w:tc>
        <w:tc>
          <w:tcPr>
            <w:tcW w:type="dxa" w:w="2160"/>
          </w:tcPr>
          <w:p>
            <w:r>
              <w:t>bikam hādhā? (bi-kam ha-dha)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¿Puedo pagar con tarjeta?</w:t>
            </w:r>
          </w:p>
        </w:tc>
        <w:tc>
          <w:tcPr>
            <w:tcW w:type="dxa" w:w="2160"/>
          </w:tcPr>
          <w:p>
            <w:r>
              <w:t>هل أستطيع الدفع بالبطاقة؟</w:t>
            </w:r>
          </w:p>
        </w:tc>
        <w:tc>
          <w:tcPr>
            <w:tcW w:type="dxa" w:w="2160"/>
          </w:tcPr>
          <w:p>
            <w:r>
              <w:t>hal astaṭī‘ al-daf‘ bil-biṭāqa? (jal as-ta-tí‘ al-daf‘ bil-bi-ta-qa)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¿Acepta efectivo?</w:t>
            </w:r>
          </w:p>
        </w:tc>
        <w:tc>
          <w:tcPr>
            <w:tcW w:type="dxa" w:w="2160"/>
          </w:tcPr>
          <w:p>
            <w:r>
              <w:t>هل تقبل النقود؟</w:t>
            </w:r>
          </w:p>
        </w:tc>
        <w:tc>
          <w:tcPr>
            <w:tcW w:type="dxa" w:w="2160"/>
          </w:tcPr>
          <w:p>
            <w:r>
              <w:t>hal taqbal al-nuqūd? (jal taq-bal al-nu-qud)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1"/>
      </w:pPr>
      <w:r>
        <w:t>Time &amp; Dates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Frase en español</w:t>
            </w:r>
          </w:p>
        </w:tc>
        <w:tc>
          <w:tcPr>
            <w:tcW w:type="dxa" w:w="2160"/>
          </w:tcPr>
          <w:p>
            <w:r>
              <w:t>Traducción al árabe (MSA)</w:t>
            </w:r>
          </w:p>
        </w:tc>
        <w:tc>
          <w:tcPr>
            <w:tcW w:type="dxa" w:w="2160"/>
          </w:tcPr>
          <w:p>
            <w:r>
              <w:t>Pronunciación (MSA)</w:t>
            </w:r>
          </w:p>
        </w:tc>
        <w:tc>
          <w:tcPr>
            <w:tcW w:type="dxa" w:w="2160"/>
          </w:tcPr>
          <w:p>
            <w:r>
              <w:t>Notas de dialecto</w:t>
            </w:r>
          </w:p>
        </w:tc>
      </w:tr>
      <w:tr>
        <w:tc>
          <w:tcPr>
            <w:tcW w:type="dxa" w:w="2160"/>
          </w:tcPr>
          <w:p>
            <w:r>
              <w:t>Hoy</w:t>
            </w:r>
          </w:p>
        </w:tc>
        <w:tc>
          <w:tcPr>
            <w:tcW w:type="dxa" w:w="2160"/>
          </w:tcPr>
          <w:p>
            <w:r>
              <w:t>اليوم</w:t>
            </w:r>
          </w:p>
        </w:tc>
        <w:tc>
          <w:tcPr>
            <w:tcW w:type="dxa" w:w="2160"/>
          </w:tcPr>
          <w:p>
            <w:r>
              <w:t>al-yawm (al-yawm)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Mañana</w:t>
            </w:r>
          </w:p>
        </w:tc>
        <w:tc>
          <w:tcPr>
            <w:tcW w:type="dxa" w:w="2160"/>
          </w:tcPr>
          <w:p>
            <w:r>
              <w:t>غداً</w:t>
            </w:r>
          </w:p>
        </w:tc>
        <w:tc>
          <w:tcPr>
            <w:tcW w:type="dxa" w:w="2160"/>
          </w:tcPr>
          <w:p>
            <w:r>
              <w:t>ghadan (gha-dan)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Ayer</w:t>
            </w:r>
          </w:p>
        </w:tc>
        <w:tc>
          <w:tcPr>
            <w:tcW w:type="dxa" w:w="2160"/>
          </w:tcPr>
          <w:p>
            <w:r>
              <w:t>أمس</w:t>
            </w:r>
          </w:p>
        </w:tc>
        <w:tc>
          <w:tcPr>
            <w:tcW w:type="dxa" w:w="2160"/>
          </w:tcPr>
          <w:p>
            <w:r>
              <w:t>ams (ams)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Mañana (parte del día)</w:t>
            </w:r>
          </w:p>
        </w:tc>
        <w:tc>
          <w:tcPr>
            <w:tcW w:type="dxa" w:w="2160"/>
          </w:tcPr>
          <w:p>
            <w:r>
              <w:t>صباح</w:t>
            </w:r>
          </w:p>
        </w:tc>
        <w:tc>
          <w:tcPr>
            <w:tcW w:type="dxa" w:w="2160"/>
          </w:tcPr>
          <w:p>
            <w:r>
              <w:t>ṣabāḥ (sa-bah)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Tarde</w:t>
            </w:r>
          </w:p>
        </w:tc>
        <w:tc>
          <w:tcPr>
            <w:tcW w:type="dxa" w:w="2160"/>
          </w:tcPr>
          <w:p>
            <w:r>
              <w:t>بعد الظهر</w:t>
            </w:r>
          </w:p>
        </w:tc>
        <w:tc>
          <w:tcPr>
            <w:tcW w:type="dxa" w:w="2160"/>
          </w:tcPr>
          <w:p>
            <w:r>
              <w:t>ba‘d al-ẓuhr (ba‘d al-zohr)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Noche</w:t>
            </w:r>
          </w:p>
        </w:tc>
        <w:tc>
          <w:tcPr>
            <w:tcW w:type="dxa" w:w="2160"/>
          </w:tcPr>
          <w:p>
            <w:r>
              <w:t>ليل</w:t>
            </w:r>
          </w:p>
        </w:tc>
        <w:tc>
          <w:tcPr>
            <w:tcW w:type="dxa" w:w="2160"/>
          </w:tcPr>
          <w:p>
            <w:r>
              <w:t>layl (layl)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Lunes</w:t>
            </w:r>
          </w:p>
        </w:tc>
        <w:tc>
          <w:tcPr>
            <w:tcW w:type="dxa" w:w="2160"/>
          </w:tcPr>
          <w:p>
            <w:r>
              <w:t>الاثنين</w:t>
            </w:r>
          </w:p>
        </w:tc>
        <w:tc>
          <w:tcPr>
            <w:tcW w:type="dxa" w:w="2160"/>
          </w:tcPr>
          <w:p>
            <w:r>
              <w:t>al-ithnayn (al-ith-nain)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Viernes</w:t>
            </w:r>
          </w:p>
        </w:tc>
        <w:tc>
          <w:tcPr>
            <w:tcW w:type="dxa" w:w="2160"/>
          </w:tcPr>
          <w:p>
            <w:r>
              <w:t>الجمعة</w:t>
            </w:r>
          </w:p>
        </w:tc>
        <w:tc>
          <w:tcPr>
            <w:tcW w:type="dxa" w:w="2160"/>
          </w:tcPr>
          <w:p>
            <w:r>
              <w:t>al-jum‘a (al-jum-a)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¿Qué hora es?</w:t>
            </w:r>
          </w:p>
        </w:tc>
        <w:tc>
          <w:tcPr>
            <w:tcW w:type="dxa" w:w="2160"/>
          </w:tcPr>
          <w:p>
            <w:r>
              <w:t>كم الساعة؟</w:t>
            </w:r>
          </w:p>
        </w:tc>
        <w:tc>
          <w:tcPr>
            <w:tcW w:type="dxa" w:w="2160"/>
          </w:tcPr>
          <w:p>
            <w:r>
              <w:t>kam al-sā‘a? (kam al-sa-a)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1"/>
      </w:pPr>
      <w:r>
        <w:t>Quick Reference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Frase en español</w:t>
            </w:r>
          </w:p>
        </w:tc>
        <w:tc>
          <w:tcPr>
            <w:tcW w:type="dxa" w:w="2160"/>
          </w:tcPr>
          <w:p>
            <w:r>
              <w:t>Traducción al árabe (MSA)</w:t>
            </w:r>
          </w:p>
        </w:tc>
        <w:tc>
          <w:tcPr>
            <w:tcW w:type="dxa" w:w="2160"/>
          </w:tcPr>
          <w:p>
            <w:r>
              <w:t>Pronunciación (MSA)</w:t>
            </w:r>
          </w:p>
        </w:tc>
        <w:tc>
          <w:tcPr>
            <w:tcW w:type="dxa" w:w="2160"/>
          </w:tcPr>
          <w:p>
            <w:r>
              <w:t>Notas de dialecto</w:t>
            </w:r>
          </w:p>
        </w:tc>
      </w:tr>
      <w:tr>
        <w:tc>
          <w:tcPr>
            <w:tcW w:type="dxa" w:w="2160"/>
          </w:tcPr>
          <w:p>
            <w:r>
              <w:t>Hola</w:t>
            </w:r>
          </w:p>
        </w:tc>
        <w:tc>
          <w:tcPr>
            <w:tcW w:type="dxa" w:w="2160"/>
          </w:tcPr>
          <w:p>
            <w:r>
              <w:t>مرحباً</w:t>
            </w:r>
          </w:p>
        </w:tc>
        <w:tc>
          <w:tcPr>
            <w:tcW w:type="dxa" w:w="2160"/>
          </w:tcPr>
          <w:p>
            <w:r>
              <w:t>marḥaban (mar-ja-ban)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Por favor / Gracias</w:t>
            </w:r>
          </w:p>
        </w:tc>
        <w:tc>
          <w:tcPr>
            <w:tcW w:type="dxa" w:w="2160"/>
          </w:tcPr>
          <w:p>
            <w:r>
              <w:t>من فضلك / شكراً</w:t>
            </w:r>
          </w:p>
        </w:tc>
        <w:tc>
          <w:tcPr>
            <w:tcW w:type="dxa" w:w="2160"/>
          </w:tcPr>
          <w:p>
            <w:r>
              <w:t>min faDlik / shukran (min fad-lik / shuk-ran)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¿Dónde está el baño?</w:t>
            </w:r>
          </w:p>
        </w:tc>
        <w:tc>
          <w:tcPr>
            <w:tcW w:type="dxa" w:w="2160"/>
          </w:tcPr>
          <w:p>
            <w:r>
              <w:t>أين الحمام؟</w:t>
            </w:r>
          </w:p>
        </w:tc>
        <w:tc>
          <w:tcPr>
            <w:tcW w:type="dxa" w:w="2160"/>
          </w:tcPr>
          <w:p>
            <w:r>
              <w:t>ayna al-ḥammām? (ái-na al-ham-mám)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¿Cuánto cuesta esto?</w:t>
            </w:r>
          </w:p>
        </w:tc>
        <w:tc>
          <w:tcPr>
            <w:tcW w:type="dxa" w:w="2160"/>
          </w:tcPr>
          <w:p>
            <w:r>
              <w:t>بكم هذا؟</w:t>
            </w:r>
          </w:p>
        </w:tc>
        <w:tc>
          <w:tcPr>
            <w:tcW w:type="dxa" w:w="2160"/>
          </w:tcPr>
          <w:p>
            <w:r>
              <w:t>bikam hādhā? (bi-kam ha-dha)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¡Necesito ayuda!</w:t>
            </w:r>
          </w:p>
        </w:tc>
        <w:tc>
          <w:tcPr>
            <w:tcW w:type="dxa" w:w="2160"/>
          </w:tcPr>
          <w:p>
            <w:r>
              <w:t>النجدة!</w:t>
            </w:r>
          </w:p>
        </w:tc>
        <w:tc>
          <w:tcPr>
            <w:tcW w:type="dxa" w:w="2160"/>
          </w:tcPr>
          <w:p>
            <w:r>
              <w:t>al-najda! (al-naj-da)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¡Llame a la policía!</w:t>
            </w:r>
          </w:p>
        </w:tc>
        <w:tc>
          <w:tcPr>
            <w:tcW w:type="dxa" w:w="2160"/>
          </w:tcPr>
          <w:p>
            <w:r>
              <w:t>اتصل بالشرطة!</w:t>
            </w:r>
          </w:p>
        </w:tc>
        <w:tc>
          <w:tcPr>
            <w:tcW w:type="dxa" w:w="2160"/>
          </w:tcPr>
          <w:p>
            <w:r>
              <w:t>ittaṣil bil-shurṭa! (it-ta-sil bil-shur-ta)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Necesito un médico.</w:t>
            </w:r>
          </w:p>
        </w:tc>
        <w:tc>
          <w:tcPr>
            <w:tcW w:type="dxa" w:w="2160"/>
          </w:tcPr>
          <w:p>
            <w:r>
              <w:t>أحتاج طبيباً</w:t>
            </w:r>
          </w:p>
        </w:tc>
        <w:tc>
          <w:tcPr>
            <w:tcW w:type="dxa" w:w="2160"/>
          </w:tcPr>
          <w:p>
            <w:r>
              <w:t>aḥtāju ṭabīban (aḥ-ta-ju ta-bi-ban)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Soy alérgico(a) a __.</w:t>
            </w:r>
          </w:p>
        </w:tc>
        <w:tc>
          <w:tcPr>
            <w:tcW w:type="dxa" w:w="2160"/>
          </w:tcPr>
          <w:p>
            <w:r>
              <w:t>أنا أعاني من حساسية ل __</w:t>
            </w:r>
          </w:p>
        </w:tc>
        <w:tc>
          <w:tcPr>
            <w:tcW w:type="dxa" w:w="2160"/>
          </w:tcPr>
          <w:p>
            <w:r>
              <w:t>anā u‘ānī min ḥasāsiyya li __ (ana u-‘a-ni min ḥa-sa-si-ya li __)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1"/>
      </w:pPr>
      <w:r>
        <w:t>Personal Emergency Info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Frase en español</w:t>
            </w:r>
          </w:p>
        </w:tc>
        <w:tc>
          <w:tcPr>
            <w:tcW w:type="dxa" w:w="2160"/>
          </w:tcPr>
          <w:p>
            <w:r>
              <w:t>Traducción al árabe (MSA)</w:t>
            </w:r>
          </w:p>
        </w:tc>
        <w:tc>
          <w:tcPr>
            <w:tcW w:type="dxa" w:w="2160"/>
          </w:tcPr>
          <w:p>
            <w:r>
              <w:t>Pronunciación (MSA)</w:t>
            </w:r>
          </w:p>
        </w:tc>
        <w:tc>
          <w:tcPr>
            <w:tcW w:type="dxa" w:w="2160"/>
          </w:tcPr>
          <w:p>
            <w:r>
              <w:t>Notas de dialecto</w:t>
            </w:r>
          </w:p>
        </w:tc>
      </w:tr>
      <w:tr>
        <w:tc>
          <w:tcPr>
            <w:tcW w:type="dxa" w:w="2160"/>
          </w:tcPr>
          <w:p>
            <w:r>
              <w:t>Nombre</w:t>
            </w:r>
          </w:p>
        </w:tc>
        <w:tc>
          <w:tcPr>
            <w:tcW w:type="dxa" w:w="2160"/>
          </w:tcPr>
          <w:p>
            <w:r>
              <w:t>الاسم</w:t>
            </w:r>
          </w:p>
        </w:tc>
        <w:tc>
          <w:tcPr>
            <w:tcW w:type="dxa" w:w="2160"/>
          </w:tcPr>
          <w:p>
            <w:r>
              <w:t>al-ism (al-ism)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Tipo de sangre</w:t>
            </w:r>
          </w:p>
        </w:tc>
        <w:tc>
          <w:tcPr>
            <w:tcW w:type="dxa" w:w="2160"/>
          </w:tcPr>
          <w:p>
            <w:r>
              <w:t>فصيلة الدم</w:t>
            </w:r>
          </w:p>
        </w:tc>
        <w:tc>
          <w:tcPr>
            <w:tcW w:type="dxa" w:w="2160"/>
          </w:tcPr>
          <w:p>
            <w:r>
              <w:t>faṣīlat al-dam (fa-si-lat al-dam)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Alergias</w:t>
            </w:r>
          </w:p>
        </w:tc>
        <w:tc>
          <w:tcPr>
            <w:tcW w:type="dxa" w:w="2160"/>
          </w:tcPr>
          <w:p>
            <w:r>
              <w:t>حساسية</w:t>
            </w:r>
          </w:p>
        </w:tc>
        <w:tc>
          <w:tcPr>
            <w:tcW w:type="dxa" w:w="2160"/>
          </w:tcPr>
          <w:p>
            <w:r>
              <w:t>ḥasāsiyya (ḥa-sa-si-ya)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Contacto de emergencia</w:t>
            </w:r>
          </w:p>
        </w:tc>
        <w:tc>
          <w:tcPr>
            <w:tcW w:type="dxa" w:w="2160"/>
          </w:tcPr>
          <w:p>
            <w:r>
              <w:t>شخص للاتصال في الطوارئ</w:t>
            </w:r>
          </w:p>
        </w:tc>
        <w:tc>
          <w:tcPr>
            <w:tcW w:type="dxa" w:w="2160"/>
          </w:tcPr>
          <w:p>
            <w:r>
              <w:t>shakhs lil-ittiṣāl fi al-ṭawāri’ (shaj-s lil-it-ti-sal fi al-ta-wa-ri’)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Nombre y dirección del hotel</w:t>
            </w:r>
          </w:p>
        </w:tc>
        <w:tc>
          <w:tcPr>
            <w:tcW w:type="dxa" w:w="2160"/>
          </w:tcPr>
          <w:p>
            <w:r>
              <w:t>اسم وعنوان الفندق</w:t>
            </w:r>
          </w:p>
        </w:tc>
        <w:tc>
          <w:tcPr>
            <w:tcW w:type="dxa" w:w="2160"/>
          </w:tcPr>
          <w:p>
            <w:r>
              <w:t>ism wa-‘unwān al-funduq (ism wa-un-wan al-fun-duq)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Número de emergencia local</w:t>
            </w:r>
          </w:p>
        </w:tc>
        <w:tc>
          <w:tcPr>
            <w:tcW w:type="dxa" w:w="2160"/>
          </w:tcPr>
          <w:p>
            <w:r>
              <w:t>رقم الطوارئ المحلي</w:t>
            </w:r>
          </w:p>
        </w:tc>
        <w:tc>
          <w:tcPr>
            <w:tcW w:type="dxa" w:w="2160"/>
          </w:tcPr>
          <w:p>
            <w:r>
              <w:t>raqm al-ṭawāri’ al-maḥallī (raq-m al-ta-wa-ri’ al-ma-hal-li)</w:t>
            </w:r>
          </w:p>
        </w:tc>
        <w:tc>
          <w:tcPr>
            <w:tcW w:type="dxa" w:w="2160"/>
          </w:tcPr>
          <w:p>
            <w:r/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